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261"/>
        <w:tblW w:w="4922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1"/>
        <w:gridCol w:w="927"/>
        <w:gridCol w:w="5389"/>
        <w:gridCol w:w="1076"/>
        <w:gridCol w:w="3388"/>
      </w:tblGrid>
      <w:tr w:rsidR="00121EF0" w:rsidTr="00374CC7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704C3" w:rsidRPr="00A671E1" w:rsidRDefault="00A671E1" w:rsidP="00C06D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A671E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第</w:t>
            </w:r>
            <w:r w:rsidR="00F84B1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40</w:t>
            </w:r>
            <w:r w:rsidRPr="00A671E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回（第六期第</w:t>
            </w:r>
            <w:r w:rsidR="00F84B1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2</w:t>
            </w:r>
            <w:r w:rsidRPr="00A671E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回）南部町行財政運営審議会会議録</w:t>
            </w:r>
            <w:r w:rsidR="00CB5827" w:rsidRPr="00A671E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4172" w:rsidTr="00374CC7">
        <w:trPr>
          <w:trHeight w:val="343"/>
        </w:trPr>
        <w:tc>
          <w:tcPr>
            <w:tcW w:w="171" w:type="pct"/>
            <w:vMerge w:val="restart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FFFFFF"/>
            </w:tcBorders>
            <w:shd w:val="clear" w:color="auto" w:fill="262626"/>
            <w:vAlign w:val="center"/>
          </w:tcPr>
          <w:p w:rsidR="005704C3" w:rsidRDefault="00CB5827" w:rsidP="00C06D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 w:val="20"/>
                <w:szCs w:val="20"/>
              </w:rPr>
              <w:t>概要</w:t>
            </w:r>
          </w:p>
        </w:tc>
        <w:tc>
          <w:tcPr>
            <w:tcW w:w="415" w:type="pct"/>
            <w:tcBorders>
              <w:top w:val="single" w:sz="4" w:space="0" w:color="272727"/>
              <w:left w:val="nil"/>
              <w:bottom w:val="single" w:sz="4" w:space="0" w:color="FFFFFF"/>
              <w:right w:val="nil"/>
            </w:tcBorders>
            <w:shd w:val="clear" w:color="auto" w:fill="262626"/>
            <w:noWrap/>
            <w:vAlign w:val="center"/>
          </w:tcPr>
          <w:p w:rsidR="005704C3" w:rsidRDefault="00CB5827" w:rsidP="00C06D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 w:val="20"/>
                <w:szCs w:val="20"/>
              </w:rPr>
              <w:t>日時</w:t>
            </w:r>
          </w:p>
        </w:tc>
        <w:tc>
          <w:tcPr>
            <w:tcW w:w="2414" w:type="pct"/>
            <w:tcBorders>
              <w:top w:val="single" w:sz="4" w:space="0" w:color="272727"/>
              <w:left w:val="single" w:sz="4" w:space="0" w:color="272727"/>
              <w:bottom w:val="nil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5704C3" w:rsidRDefault="006621B8" w:rsidP="00C06D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令和</w:t>
            </w:r>
            <w:r w:rsidR="00F84B1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年</w:t>
            </w:r>
            <w:r w:rsidR="00F84B1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  <w:r w:rsidR="00CB582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</w:t>
            </w:r>
            <w:r w:rsidR="00F84B1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9</w:t>
            </w:r>
            <w:r w:rsidR="00CB582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</w:t>
            </w:r>
            <w:r w:rsidR="00EE4D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（水）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午後</w:t>
            </w:r>
            <w:r w:rsidR="00F84B1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</w:t>
            </w:r>
            <w:r w:rsidR="00CB582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時</w:t>
            </w:r>
            <w:r w:rsidR="00F84B1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30分</w:t>
            </w:r>
            <w:r w:rsidR="00CB582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～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午後</w:t>
            </w:r>
            <w:r w:rsidR="006F45E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  <w:r w:rsidR="00CB582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時</w:t>
            </w:r>
            <w:r w:rsidR="006F45E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48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482" w:type="pct"/>
            <w:tcBorders>
              <w:top w:val="single" w:sz="4" w:space="0" w:color="272727"/>
              <w:left w:val="nil"/>
              <w:bottom w:val="nil"/>
              <w:right w:val="nil"/>
            </w:tcBorders>
            <w:shd w:val="clear" w:color="auto" w:fill="262626"/>
            <w:noWrap/>
            <w:vAlign w:val="center"/>
          </w:tcPr>
          <w:p w:rsidR="005704C3" w:rsidRDefault="00CB5827" w:rsidP="00C06D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 w:val="20"/>
                <w:szCs w:val="20"/>
              </w:rPr>
              <w:t>場所</w:t>
            </w:r>
          </w:p>
        </w:tc>
        <w:tc>
          <w:tcPr>
            <w:tcW w:w="1518" w:type="pct"/>
            <w:tcBorders>
              <w:top w:val="single" w:sz="4" w:space="0" w:color="272727"/>
              <w:left w:val="single" w:sz="4" w:space="0" w:color="272727"/>
              <w:bottom w:val="nil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5704C3" w:rsidRDefault="004D0A40" w:rsidP="00C06D17">
            <w:pPr>
              <w:widowControl/>
              <w:ind w:firstLineChars="300" w:firstLine="547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法勝寺庁舎　大</w:t>
            </w:r>
            <w:r w:rsidR="00CB582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会議室</w:t>
            </w:r>
          </w:p>
        </w:tc>
      </w:tr>
      <w:tr w:rsidR="00564172" w:rsidTr="00374CC7">
        <w:trPr>
          <w:trHeight w:val="343"/>
        </w:trPr>
        <w:tc>
          <w:tcPr>
            <w:tcW w:w="171" w:type="pct"/>
            <w:vMerge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FFFFFF"/>
            </w:tcBorders>
            <w:shd w:val="clear" w:color="auto" w:fill="262626"/>
            <w:vAlign w:val="center"/>
          </w:tcPr>
          <w:p w:rsidR="005704C3" w:rsidRDefault="005704C3" w:rsidP="00C06D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262626"/>
            <w:noWrap/>
            <w:vAlign w:val="center"/>
          </w:tcPr>
          <w:p w:rsidR="005704C3" w:rsidRDefault="00CB5827" w:rsidP="00C06D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 w:val="20"/>
                <w:szCs w:val="20"/>
              </w:rPr>
              <w:t>出席</w:t>
            </w:r>
            <w:r w:rsidR="004D0A40"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 w:val="20"/>
                <w:szCs w:val="20"/>
              </w:rPr>
              <w:t>委員</w:t>
            </w: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5704C3" w:rsidRDefault="006D4F8D" w:rsidP="006746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西谷公志（会長）、</w:t>
            </w:r>
            <w:r w:rsidR="004D0A4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唯仁司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（副会長）</w:t>
            </w:r>
            <w:r w:rsidR="004D0A4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、井田真樹、佐藤重明、倉間秀樹、</w:t>
            </w:r>
            <w:r w:rsidR="00F84B1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山本美樹子</w:t>
            </w:r>
            <w:r w:rsidR="004D0A4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、赤井伸江、入口幹</w:t>
            </w:r>
            <w:r w:rsidR="00CB582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（計</w:t>
            </w:r>
            <w:r w:rsidR="0035780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8</w:t>
            </w:r>
            <w:r w:rsidR="00CB582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名）</w:t>
            </w:r>
          </w:p>
        </w:tc>
      </w:tr>
      <w:tr w:rsidR="00564172" w:rsidTr="00374CC7">
        <w:trPr>
          <w:trHeight w:val="343"/>
        </w:trPr>
        <w:tc>
          <w:tcPr>
            <w:tcW w:w="171" w:type="pct"/>
            <w:vMerge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FFFFFF"/>
            </w:tcBorders>
            <w:shd w:val="clear" w:color="auto" w:fill="262626"/>
            <w:vAlign w:val="center"/>
          </w:tcPr>
          <w:p w:rsidR="000D67E5" w:rsidRDefault="000D67E5" w:rsidP="00C06D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262626"/>
            <w:noWrap/>
            <w:vAlign w:val="center"/>
          </w:tcPr>
          <w:p w:rsidR="000D67E5" w:rsidRDefault="000D67E5" w:rsidP="00C06D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 w:val="20"/>
                <w:szCs w:val="20"/>
              </w:rPr>
              <w:t>欠席委員</w:t>
            </w: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0D67E5" w:rsidRDefault="000D67E5" w:rsidP="00C06D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山本尚人</w:t>
            </w:r>
            <w:r w:rsidR="006746F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、渡曾昂佑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（計</w:t>
            </w:r>
            <w:r w:rsidR="006746F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名）</w:t>
            </w:r>
          </w:p>
        </w:tc>
      </w:tr>
      <w:tr w:rsidR="00564172" w:rsidRPr="00740972" w:rsidTr="00374CC7">
        <w:trPr>
          <w:trHeight w:val="343"/>
        </w:trPr>
        <w:tc>
          <w:tcPr>
            <w:tcW w:w="171" w:type="pct"/>
            <w:vMerge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FFFFFF"/>
            </w:tcBorders>
            <w:shd w:val="clear" w:color="auto" w:fill="262626"/>
            <w:vAlign w:val="center"/>
          </w:tcPr>
          <w:p w:rsidR="005704C3" w:rsidRDefault="005704C3" w:rsidP="00C06D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262626"/>
            <w:noWrap/>
            <w:vAlign w:val="center"/>
          </w:tcPr>
          <w:p w:rsidR="005704C3" w:rsidRDefault="004D0A40" w:rsidP="00C06D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 w:val="20"/>
                <w:szCs w:val="20"/>
              </w:rPr>
              <w:t>事務局</w:t>
            </w: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156951" w:rsidRDefault="004D0A40" w:rsidP="00C06D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松田副町長、大塚総務課長、坂口行政経営アドバイザー、</w:t>
            </w:r>
            <w:r w:rsidR="00931EF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角田人権・社会教育課長、</w:t>
            </w:r>
            <w:r w:rsidR="0074097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水嶋総務・学校教育課長</w:t>
            </w:r>
          </w:p>
          <w:p w:rsidR="00156951" w:rsidRPr="00156951" w:rsidRDefault="00740972" w:rsidP="00C06D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田村企画政策課長、本池企画監、</w:t>
            </w:r>
            <w:r w:rsidR="001569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糸田健康福祉課長、吾郷子育て支援課長、</w:t>
            </w:r>
            <w:r w:rsidR="00EF2B8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芝田産業課長、</w:t>
            </w:r>
            <w:r w:rsidR="001569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田子建設課長、総務課橋田</w:t>
            </w:r>
          </w:p>
        </w:tc>
      </w:tr>
      <w:tr w:rsidR="00564172" w:rsidTr="00374CC7">
        <w:trPr>
          <w:trHeight w:val="343"/>
        </w:trPr>
        <w:tc>
          <w:tcPr>
            <w:tcW w:w="171" w:type="pct"/>
            <w:vMerge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FFFFFF"/>
            </w:tcBorders>
            <w:shd w:val="clear" w:color="auto" w:fill="262626"/>
            <w:vAlign w:val="center"/>
          </w:tcPr>
          <w:p w:rsidR="005704C3" w:rsidRDefault="005704C3" w:rsidP="00C06D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272727"/>
              <w:right w:val="nil"/>
            </w:tcBorders>
            <w:shd w:val="clear" w:color="auto" w:fill="262626"/>
            <w:noWrap/>
            <w:vAlign w:val="center"/>
          </w:tcPr>
          <w:p w:rsidR="005704C3" w:rsidRDefault="004D0A40" w:rsidP="00C06D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5704C3" w:rsidRDefault="004D0A40" w:rsidP="00C06D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第四期行政改革</w:t>
            </w:r>
            <w:r w:rsidR="00F84B1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プラン実施計画(骨子)</w:t>
            </w:r>
            <w:r w:rsidR="0029650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概要説明・意見聴取</w:t>
            </w:r>
          </w:p>
        </w:tc>
      </w:tr>
      <w:tr w:rsidR="00121EF0" w:rsidTr="00374CC7">
        <w:trPr>
          <w:trHeight w:val="13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704C3" w:rsidRDefault="00CB5827" w:rsidP="00C06D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64172" w:rsidTr="00374CC7">
        <w:trPr>
          <w:trHeight w:val="343"/>
        </w:trPr>
        <w:tc>
          <w:tcPr>
            <w:tcW w:w="171" w:type="pct"/>
            <w:vMerge w:val="restart"/>
            <w:tcBorders>
              <w:top w:val="single" w:sz="4" w:space="0" w:color="272727"/>
              <w:left w:val="single" w:sz="4" w:space="0" w:color="272727"/>
              <w:right w:val="nil"/>
            </w:tcBorders>
            <w:shd w:val="clear" w:color="auto" w:fill="262626"/>
            <w:vAlign w:val="center"/>
          </w:tcPr>
          <w:p w:rsidR="00C06D17" w:rsidRDefault="00C06D17" w:rsidP="00C06D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 w:val="20"/>
                <w:szCs w:val="20"/>
              </w:rPr>
              <w:t xml:space="preserve">議事　　</w:t>
            </w:r>
          </w:p>
        </w:tc>
        <w:tc>
          <w:tcPr>
            <w:tcW w:w="415" w:type="pct"/>
            <w:vMerge w:val="restart"/>
            <w:tcBorders>
              <w:top w:val="single" w:sz="4" w:space="0" w:color="272727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262626"/>
            <w:vAlign w:val="center"/>
          </w:tcPr>
          <w:p w:rsidR="00C06D17" w:rsidRDefault="00C06D17" w:rsidP="00C06D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 w:val="20"/>
                <w:szCs w:val="20"/>
              </w:rPr>
              <w:t>議題</w:t>
            </w: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vAlign w:val="center"/>
          </w:tcPr>
          <w:p w:rsidR="00C06D17" w:rsidRPr="00CF676A" w:rsidRDefault="00C06D17" w:rsidP="00C06D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F676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（１）第四期南部町行政改革</w:t>
            </w:r>
            <w:r w:rsidR="00F84B1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プラン実施計画(骨子)案</w:t>
            </w:r>
            <w:r w:rsidRPr="00CF676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について</w:t>
            </w:r>
          </w:p>
        </w:tc>
      </w:tr>
      <w:tr w:rsidR="00564172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shd w:val="clear" w:color="auto" w:fill="262626"/>
            <w:vAlign w:val="center"/>
          </w:tcPr>
          <w:p w:rsidR="00C06D17" w:rsidRDefault="00C06D17" w:rsidP="00C06D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272727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262626"/>
            <w:vAlign w:val="center"/>
          </w:tcPr>
          <w:p w:rsidR="00C06D17" w:rsidRDefault="00C06D17" w:rsidP="00C06D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C06D17" w:rsidRPr="00CF676A" w:rsidRDefault="00C06D17" w:rsidP="00C06D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F676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（２）</w:t>
            </w:r>
            <w:r w:rsidR="00F84B1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その他</w:t>
            </w:r>
          </w:p>
        </w:tc>
      </w:tr>
      <w:tr w:rsidR="00564172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shd w:val="clear" w:color="auto" w:fill="262626"/>
            <w:vAlign w:val="center"/>
          </w:tcPr>
          <w:p w:rsidR="00C06D17" w:rsidRDefault="00C06D17" w:rsidP="00C06D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272727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262626"/>
            <w:vAlign w:val="center"/>
          </w:tcPr>
          <w:p w:rsidR="00C06D17" w:rsidRDefault="00C06D17" w:rsidP="00C06D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C06D17" w:rsidRPr="00CF676A" w:rsidRDefault="00C06D17" w:rsidP="00C06D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564172" w:rsidTr="00374CC7">
        <w:trPr>
          <w:trHeight w:val="354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shd w:val="clear" w:color="auto" w:fill="262626"/>
            <w:vAlign w:val="center"/>
          </w:tcPr>
          <w:p w:rsidR="00C06D17" w:rsidRDefault="00C06D17" w:rsidP="00C06D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262626"/>
            <w:vAlign w:val="center"/>
          </w:tcPr>
          <w:p w:rsidR="00C06D17" w:rsidRDefault="00C06D17" w:rsidP="00C06D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 w:val="20"/>
                <w:szCs w:val="20"/>
              </w:rPr>
              <w:t>討議内容</w:t>
            </w: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vAlign w:val="center"/>
          </w:tcPr>
          <w:p w:rsidR="00C06D17" w:rsidRPr="00CF676A" w:rsidRDefault="00C06D17" w:rsidP="00C06D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F676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（１）第四期</w:t>
            </w:r>
            <w:r w:rsidR="00F84B1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南部町</w:t>
            </w:r>
            <w:r w:rsidRPr="00CF676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行政改革</w:t>
            </w:r>
            <w:r w:rsidR="00F84B1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プラン実施計画(骨子)案</w:t>
            </w:r>
            <w:r w:rsidRPr="00CF676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について、事務局より説明、</w:t>
            </w:r>
            <w:r w:rsidR="00213C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意見聴取</w:t>
            </w:r>
            <w:r w:rsidRPr="00CF676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された。</w:t>
            </w:r>
          </w:p>
        </w:tc>
      </w:tr>
      <w:tr w:rsidR="00564172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547653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47653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234FEE" w:rsidRPr="0007605F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7605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＜取組事項に対する意見＞</w:t>
            </w:r>
          </w:p>
        </w:tc>
      </w:tr>
      <w:tr w:rsidR="00564172" w:rsidRPr="004D47BB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547653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47653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547653" w:rsidRPr="0007605F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7605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・補助事業の見直</w:t>
            </w:r>
            <w:r w:rsidR="008D5EE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しを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検討</w:t>
            </w:r>
            <w:r w:rsidR="008D5EE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する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際に</w:t>
            </w:r>
            <w:r w:rsidR="008D5EE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は、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全体経費、補助割合、利用率</w:t>
            </w:r>
            <w:r w:rsidR="008D5EE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、県の制度との違い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等を示してほしい。</w:t>
            </w:r>
          </w:p>
        </w:tc>
      </w:tr>
      <w:tr w:rsidR="00564172" w:rsidRPr="00877D74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547653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47653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547653" w:rsidRPr="0007605F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7605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・施設の改廃</w:t>
            </w:r>
            <w:r w:rsidR="00234FE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</w:t>
            </w:r>
            <w:r w:rsidRPr="0007605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検討</w:t>
            </w:r>
            <w:r w:rsidR="006D70B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について</w:t>
            </w:r>
            <w:r w:rsidRPr="0007605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は、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廃止</w:t>
            </w:r>
            <w:r w:rsidR="006D70B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ありき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でなく、</w:t>
            </w:r>
            <w:r w:rsidR="006D70B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新</w:t>
            </w:r>
            <w:r w:rsidR="002076E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たな</w:t>
            </w:r>
            <w:r w:rsidR="006D70B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ニーズ（例えば森のようちえん、里山史料館等）に</w:t>
            </w:r>
          </w:p>
        </w:tc>
      </w:tr>
      <w:tr w:rsidR="00564172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547653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47653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547653" w:rsidRPr="0007605F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6D70B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再活用できないか、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という視点も入れて検討してほしい。</w:t>
            </w:r>
          </w:p>
        </w:tc>
      </w:tr>
      <w:tr w:rsidR="00564172" w:rsidRPr="00EE4A70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547653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47653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547653" w:rsidRPr="0007605F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7605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施設の</w:t>
            </w:r>
            <w:r w:rsidR="007717C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統合、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改廃は、思い切った</w:t>
            </w:r>
            <w:r w:rsidR="007717C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統合、廃止が必要な時期に来ている。施設の数も多い。</w:t>
            </w:r>
          </w:p>
        </w:tc>
      </w:tr>
      <w:tr w:rsidR="00564172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547653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47653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547653" w:rsidRPr="00911EC9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7717C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・保育園の統合は、</w:t>
            </w:r>
            <w:r w:rsidR="00463CF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必要だが選択が難しい問題。</w:t>
            </w:r>
          </w:p>
        </w:tc>
      </w:tr>
      <w:tr w:rsidR="00564172" w:rsidRPr="00DC7B9A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547653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47653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547653" w:rsidRPr="00911EC9" w:rsidRDefault="00463CF0" w:rsidP="00564172">
            <w:pPr>
              <w:widowControl/>
              <w:ind w:firstLineChars="200" w:firstLine="364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→</w:t>
            </w:r>
            <w:r w:rsidR="0056417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事務局より、保育園は、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子ども・子育て会議</w:t>
            </w:r>
            <w:r w:rsidR="0089167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での検討と併せて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、行革の観点から意見を求め</w:t>
            </w:r>
            <w:r w:rsidR="0056417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る予定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と</w:t>
            </w:r>
            <w:r w:rsidR="0056417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補足説明</w:t>
            </w:r>
          </w:p>
        </w:tc>
      </w:tr>
      <w:tr w:rsidR="00564172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547653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47653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547653" w:rsidRPr="00911EC9" w:rsidRDefault="009C403C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・歳入確保策の一つ、ふるさと納税の現状を示してほしい。</w:t>
            </w:r>
          </w:p>
        </w:tc>
      </w:tr>
      <w:tr w:rsidR="00564172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547653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47653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547653" w:rsidRPr="00911EC9" w:rsidRDefault="009C403C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・適正な職員数の管理については、職員数を</w:t>
            </w:r>
            <w:r w:rsidR="00D457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単純に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減ら</w:t>
            </w:r>
            <w:r w:rsidR="00D4579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すことをめざすのではなく慎重に進めるべき。</w:t>
            </w:r>
          </w:p>
        </w:tc>
      </w:tr>
      <w:tr w:rsidR="00564172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547653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47653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547653" w:rsidRPr="00911EC9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9C403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・健康増進委員の役割については見直して頂きたい。</w:t>
            </w:r>
          </w:p>
        </w:tc>
      </w:tr>
      <w:tr w:rsidR="00564172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547653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47653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547653" w:rsidRPr="00CF676A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・窓口業務の委託は、個人情報</w:t>
            </w:r>
            <w:r w:rsidR="009C403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が保護されるよう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慎重に検討いただきたい。</w:t>
            </w:r>
          </w:p>
        </w:tc>
      </w:tr>
      <w:tr w:rsidR="00564172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547653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47653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547653" w:rsidRPr="00911EC9" w:rsidRDefault="00547653" w:rsidP="005476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C403C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9C403C" w:rsidRPr="00F84B18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622C7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＜全体に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係る</w:t>
            </w:r>
            <w:r w:rsidRPr="00622C7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意見＞</w:t>
            </w:r>
          </w:p>
        </w:tc>
      </w:tr>
      <w:tr w:rsidR="009C403C" w:rsidRPr="00BA659D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9C403C" w:rsidRPr="00F84B18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F84B18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Pr="0007605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個別の案件について</w:t>
            </w:r>
            <w:r w:rsidRPr="0007605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審議会に意見を求める場合は、具体的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な</w:t>
            </w:r>
            <w:r w:rsidRPr="0007605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資料を提示してほしい。</w:t>
            </w:r>
          </w:p>
        </w:tc>
      </w:tr>
      <w:tr w:rsidR="009C403C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9C403C" w:rsidRPr="00877D74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77D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・</w:t>
            </w:r>
            <w:r w:rsidR="007D6BD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各取組項目の検討の</w:t>
            </w:r>
            <w:r w:rsidRPr="00877D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スピード感</w:t>
            </w:r>
            <w:r w:rsidR="007D6BD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がわかるよう</w:t>
            </w:r>
            <w:r w:rsidRPr="00877D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</w:t>
            </w:r>
            <w:r w:rsidR="007D6BD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細かな</w:t>
            </w:r>
            <w:r w:rsidRPr="00877D7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検討スケジュールを示してほしい。</w:t>
            </w:r>
          </w:p>
        </w:tc>
      </w:tr>
      <w:tr w:rsidR="009C403C" w:rsidRPr="004C6140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9C403C" w:rsidRPr="004D3CA1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・第2次総合計画と行政改革との関連について示してほしい。</w:t>
            </w:r>
          </w:p>
        </w:tc>
      </w:tr>
      <w:tr w:rsidR="009C403C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9C403C" w:rsidRPr="00E77FEA" w:rsidRDefault="00144A3D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77FE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0101E" w:rsidRPr="00E77FE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→</w:t>
            </w:r>
            <w:r w:rsidR="00E77FE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以上3点について、</w:t>
            </w:r>
            <w:r w:rsidR="00D1370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今後</w:t>
            </w:r>
            <w:r w:rsidR="0050101E" w:rsidRPr="00E77FE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提案と</w:t>
            </w:r>
            <w:r w:rsidR="00E77FE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事務局より</w:t>
            </w:r>
            <w:r w:rsidR="0050101E" w:rsidRPr="00E77FE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説明。</w:t>
            </w:r>
          </w:p>
        </w:tc>
      </w:tr>
      <w:tr w:rsidR="009C403C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9C403C" w:rsidRPr="00F84B18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9C403C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9C403C" w:rsidRPr="00F84B18" w:rsidRDefault="00673065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67306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（２）その他</w:t>
            </w:r>
          </w:p>
        </w:tc>
      </w:tr>
      <w:tr w:rsidR="009C403C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9C403C" w:rsidRPr="00877D74" w:rsidRDefault="000306E4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今後のスケジュールについて、事務局より説明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9C403C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9C403C" w:rsidRPr="004D3CA1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C403C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262626"/>
            <w:vAlign w:val="center"/>
          </w:tcPr>
          <w:p w:rsidR="009C403C" w:rsidRDefault="009C403C" w:rsidP="009C403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 w:val="20"/>
                <w:szCs w:val="20"/>
              </w:rPr>
              <w:t>決定事項</w:t>
            </w: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（１）第四期南部町行政改革プラン実施計画（骨子）の全体方針について</w:t>
            </w:r>
            <w:r w:rsidR="00213CB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意見聴取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9C403C" w:rsidTr="00374CC7">
        <w:trPr>
          <w:trHeight w:val="3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262626"/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C403C" w:rsidTr="00374CC7">
        <w:trPr>
          <w:trHeight w:val="290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262626"/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tcBorders>
              <w:top w:val="single" w:sz="4" w:space="0" w:color="272727"/>
              <w:left w:val="single" w:sz="4" w:space="0" w:color="272727"/>
              <w:right w:val="single" w:sz="4" w:space="0" w:color="272727"/>
            </w:tcBorders>
            <w:shd w:val="clear" w:color="000000" w:fill="FFFFFF"/>
            <w:noWrap/>
            <w:vAlign w:val="center"/>
          </w:tcPr>
          <w:p w:rsidR="009C403C" w:rsidRDefault="009C403C" w:rsidP="009C403C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9C403C" w:rsidTr="00374CC7">
        <w:trPr>
          <w:trHeight w:val="643"/>
        </w:trPr>
        <w:tc>
          <w:tcPr>
            <w:tcW w:w="171" w:type="pct"/>
            <w:vMerge/>
            <w:tcBorders>
              <w:left w:val="single" w:sz="4" w:space="0" w:color="272727"/>
              <w:right w:val="nil"/>
            </w:tcBorders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FFFFFF"/>
              <w:right w:val="nil"/>
            </w:tcBorders>
            <w:shd w:val="clear" w:color="auto" w:fill="262626"/>
            <w:vAlign w:val="center"/>
          </w:tcPr>
          <w:p w:rsidR="009C403C" w:rsidRDefault="009C403C" w:rsidP="009C403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  <w:p w:rsidR="009C403C" w:rsidRDefault="009C403C" w:rsidP="009C403C">
            <w:pPr>
              <w:widowControl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  <w:p w:rsidR="009C403C" w:rsidRDefault="009C403C" w:rsidP="009C403C">
            <w:pPr>
              <w:widowControl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 w:val="20"/>
                <w:szCs w:val="20"/>
              </w:rPr>
              <w:t>会議資料</w:t>
            </w:r>
          </w:p>
        </w:tc>
        <w:tc>
          <w:tcPr>
            <w:tcW w:w="4414" w:type="pct"/>
            <w:gridSpan w:val="3"/>
            <w:vMerge w:val="restart"/>
            <w:tcBorders>
              <w:top w:val="single" w:sz="4" w:space="0" w:color="272727"/>
              <w:left w:val="single" w:sz="4" w:space="0" w:color="272727"/>
              <w:right w:val="single" w:sz="4" w:space="0" w:color="272727"/>
            </w:tcBorders>
            <w:shd w:val="clear" w:color="auto" w:fill="auto"/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第四期行政改革プラン実施計画(骨子)案</w:t>
            </w:r>
          </w:p>
        </w:tc>
      </w:tr>
      <w:tr w:rsidR="009C403C" w:rsidTr="00374CC7">
        <w:trPr>
          <w:trHeight w:val="195"/>
        </w:trPr>
        <w:tc>
          <w:tcPr>
            <w:tcW w:w="171" w:type="pct"/>
            <w:vMerge/>
            <w:tcBorders>
              <w:left w:val="single" w:sz="4" w:space="0" w:color="272727"/>
              <w:bottom w:val="single" w:sz="4" w:space="0" w:color="272727"/>
              <w:right w:val="nil"/>
            </w:tcBorders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FFFFFF"/>
              <w:bottom w:val="single" w:sz="4" w:space="0" w:color="272727"/>
              <w:right w:val="nil"/>
            </w:tcBorders>
            <w:shd w:val="clear" w:color="auto" w:fill="262626"/>
            <w:vAlign w:val="center"/>
          </w:tcPr>
          <w:p w:rsidR="009C403C" w:rsidRDefault="009C403C" w:rsidP="009C403C">
            <w:pPr>
              <w:widowControl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414" w:type="pct"/>
            <w:gridSpan w:val="3"/>
            <w:vMerge/>
            <w:tcBorders>
              <w:left w:val="single" w:sz="4" w:space="0" w:color="272727"/>
              <w:bottom w:val="single" w:sz="4" w:space="0" w:color="272727"/>
              <w:right w:val="single" w:sz="4" w:space="0" w:color="272727"/>
            </w:tcBorders>
            <w:shd w:val="clear" w:color="auto" w:fill="auto"/>
            <w:vAlign w:val="center"/>
          </w:tcPr>
          <w:p w:rsidR="009C403C" w:rsidRDefault="009C403C" w:rsidP="009C40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</w:tbl>
    <w:p w:rsidR="00CB5827" w:rsidRDefault="00CB5827" w:rsidP="00A671E1"/>
    <w:p w:rsidR="000D67E5" w:rsidRDefault="000D67E5" w:rsidP="00A671E1"/>
    <w:sectPr w:rsidR="000D67E5">
      <w:pgSz w:w="11906" w:h="16838" w:code="9"/>
      <w:pgMar w:top="284" w:right="284" w:bottom="284" w:left="284" w:header="851" w:footer="992" w:gutter="0"/>
      <w:cols w:space="425"/>
      <w:docGrid w:type="linesAndChars" w:linePitch="290" w:charSpace="-3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CED" w:rsidRDefault="004A7CED">
      <w:r>
        <w:separator/>
      </w:r>
    </w:p>
  </w:endnote>
  <w:endnote w:type="continuationSeparator" w:id="0">
    <w:p w:rsidR="004A7CED" w:rsidRDefault="004A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CED" w:rsidRDefault="004A7CED">
      <w:r>
        <w:separator/>
      </w:r>
    </w:p>
  </w:footnote>
  <w:footnote w:type="continuationSeparator" w:id="0">
    <w:p w:rsidR="004A7CED" w:rsidRDefault="004A7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CA"/>
    <w:rsid w:val="000131C7"/>
    <w:rsid w:val="000306E4"/>
    <w:rsid w:val="00066AEF"/>
    <w:rsid w:val="0007605F"/>
    <w:rsid w:val="00086C67"/>
    <w:rsid w:val="000A1B7B"/>
    <w:rsid w:val="000A77EA"/>
    <w:rsid w:val="000B1972"/>
    <w:rsid w:val="000C0C4E"/>
    <w:rsid w:val="000C6251"/>
    <w:rsid w:val="000D67E5"/>
    <w:rsid w:val="000E3800"/>
    <w:rsid w:val="00104796"/>
    <w:rsid w:val="00111514"/>
    <w:rsid w:val="00114286"/>
    <w:rsid w:val="00121EF0"/>
    <w:rsid w:val="00144A3D"/>
    <w:rsid w:val="00156951"/>
    <w:rsid w:val="00172F6C"/>
    <w:rsid w:val="001770FA"/>
    <w:rsid w:val="0019620B"/>
    <w:rsid w:val="001B3DC1"/>
    <w:rsid w:val="001C22EC"/>
    <w:rsid w:val="001E775B"/>
    <w:rsid w:val="001F2162"/>
    <w:rsid w:val="001F4A6A"/>
    <w:rsid w:val="002076E3"/>
    <w:rsid w:val="002138BA"/>
    <w:rsid w:val="00213CB7"/>
    <w:rsid w:val="00215F7D"/>
    <w:rsid w:val="00234FEE"/>
    <w:rsid w:val="00263A71"/>
    <w:rsid w:val="00284EEA"/>
    <w:rsid w:val="0028779C"/>
    <w:rsid w:val="002933D1"/>
    <w:rsid w:val="00296506"/>
    <w:rsid w:val="002A09AD"/>
    <w:rsid w:val="002B6379"/>
    <w:rsid w:val="002C3A7D"/>
    <w:rsid w:val="002D45DD"/>
    <w:rsid w:val="002E0B16"/>
    <w:rsid w:val="00300EB7"/>
    <w:rsid w:val="00311B2D"/>
    <w:rsid w:val="00332A49"/>
    <w:rsid w:val="00336703"/>
    <w:rsid w:val="00350ADD"/>
    <w:rsid w:val="0035780C"/>
    <w:rsid w:val="00357EBB"/>
    <w:rsid w:val="00365772"/>
    <w:rsid w:val="00374CC7"/>
    <w:rsid w:val="00381DF2"/>
    <w:rsid w:val="00397384"/>
    <w:rsid w:val="003A09F2"/>
    <w:rsid w:val="003A7991"/>
    <w:rsid w:val="003C2793"/>
    <w:rsid w:val="003E216C"/>
    <w:rsid w:val="0043092D"/>
    <w:rsid w:val="00435298"/>
    <w:rsid w:val="004548C7"/>
    <w:rsid w:val="00463CF0"/>
    <w:rsid w:val="004A4D17"/>
    <w:rsid w:val="004A7CED"/>
    <w:rsid w:val="004B614F"/>
    <w:rsid w:val="004C6140"/>
    <w:rsid w:val="004D0A40"/>
    <w:rsid w:val="004D3CA1"/>
    <w:rsid w:val="004D47BB"/>
    <w:rsid w:val="0050101E"/>
    <w:rsid w:val="00507A6A"/>
    <w:rsid w:val="00547653"/>
    <w:rsid w:val="005509E3"/>
    <w:rsid w:val="00564172"/>
    <w:rsid w:val="005704C3"/>
    <w:rsid w:val="00590350"/>
    <w:rsid w:val="00595F2D"/>
    <w:rsid w:val="005A2F92"/>
    <w:rsid w:val="006228A2"/>
    <w:rsid w:val="00622C79"/>
    <w:rsid w:val="006349A2"/>
    <w:rsid w:val="006621B8"/>
    <w:rsid w:val="006634EC"/>
    <w:rsid w:val="0066793C"/>
    <w:rsid w:val="00673065"/>
    <w:rsid w:val="006738E5"/>
    <w:rsid w:val="006746FB"/>
    <w:rsid w:val="0068549A"/>
    <w:rsid w:val="0069259C"/>
    <w:rsid w:val="006A618B"/>
    <w:rsid w:val="006D4F8D"/>
    <w:rsid w:val="006D679D"/>
    <w:rsid w:val="006D70B6"/>
    <w:rsid w:val="006F45E5"/>
    <w:rsid w:val="007117B8"/>
    <w:rsid w:val="007307D8"/>
    <w:rsid w:val="00740972"/>
    <w:rsid w:val="007553E2"/>
    <w:rsid w:val="007717C0"/>
    <w:rsid w:val="007731CF"/>
    <w:rsid w:val="007C3846"/>
    <w:rsid w:val="007D22C5"/>
    <w:rsid w:val="007D6BD2"/>
    <w:rsid w:val="007E3367"/>
    <w:rsid w:val="00871F2E"/>
    <w:rsid w:val="00873FBC"/>
    <w:rsid w:val="008762FA"/>
    <w:rsid w:val="00877D74"/>
    <w:rsid w:val="00891677"/>
    <w:rsid w:val="008C50F1"/>
    <w:rsid w:val="008D5D57"/>
    <w:rsid w:val="008D5EE9"/>
    <w:rsid w:val="008D7D44"/>
    <w:rsid w:val="008F280F"/>
    <w:rsid w:val="009041E8"/>
    <w:rsid w:val="00911EC9"/>
    <w:rsid w:val="00931EFB"/>
    <w:rsid w:val="00973634"/>
    <w:rsid w:val="00994AB9"/>
    <w:rsid w:val="009B6BAA"/>
    <w:rsid w:val="009C403C"/>
    <w:rsid w:val="009E7830"/>
    <w:rsid w:val="00A019C5"/>
    <w:rsid w:val="00A345E9"/>
    <w:rsid w:val="00A478A8"/>
    <w:rsid w:val="00A52CEA"/>
    <w:rsid w:val="00A671E1"/>
    <w:rsid w:val="00A70B0C"/>
    <w:rsid w:val="00A9746E"/>
    <w:rsid w:val="00AD3A07"/>
    <w:rsid w:val="00B55789"/>
    <w:rsid w:val="00B6600D"/>
    <w:rsid w:val="00BA659D"/>
    <w:rsid w:val="00BB23FB"/>
    <w:rsid w:val="00BC680C"/>
    <w:rsid w:val="00C03B53"/>
    <w:rsid w:val="00C06D17"/>
    <w:rsid w:val="00C604B6"/>
    <w:rsid w:val="00C64B24"/>
    <w:rsid w:val="00C7709F"/>
    <w:rsid w:val="00CB5827"/>
    <w:rsid w:val="00CD4A19"/>
    <w:rsid w:val="00CF676A"/>
    <w:rsid w:val="00D13706"/>
    <w:rsid w:val="00D13B16"/>
    <w:rsid w:val="00D20CF1"/>
    <w:rsid w:val="00D3009B"/>
    <w:rsid w:val="00D31497"/>
    <w:rsid w:val="00D31B0C"/>
    <w:rsid w:val="00D3510B"/>
    <w:rsid w:val="00D4579B"/>
    <w:rsid w:val="00D82F15"/>
    <w:rsid w:val="00DC7B9A"/>
    <w:rsid w:val="00DD3340"/>
    <w:rsid w:val="00DE0429"/>
    <w:rsid w:val="00E560B7"/>
    <w:rsid w:val="00E77FEA"/>
    <w:rsid w:val="00EA086D"/>
    <w:rsid w:val="00EB6061"/>
    <w:rsid w:val="00EE4A70"/>
    <w:rsid w:val="00EE4DB7"/>
    <w:rsid w:val="00EF2B8D"/>
    <w:rsid w:val="00F34E6D"/>
    <w:rsid w:val="00F5077C"/>
    <w:rsid w:val="00F72E53"/>
    <w:rsid w:val="00F84B18"/>
    <w:rsid w:val="00FB2A42"/>
    <w:rsid w:val="00FC0C0C"/>
    <w:rsid w:val="00FC54EB"/>
    <w:rsid w:val="00FD21CA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C86066"/>
  <w15:docId w15:val="{2EED683A-561B-4ED7-992B-F821A760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eiji-yukari</dc:creator>
  <cp:lastModifiedBy>U3232</cp:lastModifiedBy>
  <cp:revision>99</cp:revision>
  <cp:lastPrinted>2020-03-04T04:23:00Z</cp:lastPrinted>
  <dcterms:created xsi:type="dcterms:W3CDTF">2019-12-04T06:04:00Z</dcterms:created>
  <dcterms:modified xsi:type="dcterms:W3CDTF">2020-03-11T01:29:00Z</dcterms:modified>
</cp:coreProperties>
</file>